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077" w:rsidRPr="00FA5077" w:rsidRDefault="00FA5077" w:rsidP="00FA5077">
      <w:pPr>
        <w:rPr>
          <w:rFonts w:ascii="Calibri" w:eastAsia="Calibri" w:hAnsi="Calibri" w:cs="Times New Roman"/>
        </w:rPr>
      </w:pPr>
      <w:r w:rsidRPr="00FA5077">
        <w:rPr>
          <w:rFonts w:ascii="Calibri" w:eastAsia="Calibri" w:hAnsi="Calibri" w:cs="Times New Roman"/>
          <w:noProof/>
          <w:lang w:eastAsia="el-GR"/>
        </w:rPr>
        <w:drawing>
          <wp:inline distT="0" distB="0" distL="0" distR="0" wp14:anchorId="3FBB6315" wp14:editId="12D4F353">
            <wp:extent cx="5286375" cy="1009650"/>
            <wp:effectExtent l="0" t="0" r="9525" b="0"/>
            <wp:docPr id="1" name="Εικόνα 1" descr="cid:image001.jpg@01D476AF.FB8DB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76AF.FB8DB6F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286375" cy="1009650"/>
                    </a:xfrm>
                    <a:prstGeom prst="rect">
                      <a:avLst/>
                    </a:prstGeom>
                    <a:noFill/>
                    <a:ln>
                      <a:noFill/>
                    </a:ln>
                  </pic:spPr>
                </pic:pic>
              </a:graphicData>
            </a:graphic>
          </wp:inline>
        </w:drawing>
      </w:r>
    </w:p>
    <w:p w:rsidR="00FA5077" w:rsidRPr="00FA5077" w:rsidRDefault="009F5A0A" w:rsidP="00FA5077">
      <w:pPr>
        <w:rPr>
          <w:rFonts w:ascii="Calibri" w:eastAsia="Calibri" w:hAnsi="Calibri" w:cs="Times New Roman"/>
        </w:rPr>
      </w:pPr>
      <w:hyperlink r:id="rId7" w:history="1">
        <w:r w:rsidR="00FA5077" w:rsidRPr="00FA5077">
          <w:rPr>
            <w:rFonts w:ascii="Calibri" w:eastAsia="Calibri" w:hAnsi="Calibri" w:cs="Times New Roman"/>
            <w:color w:val="0000FF"/>
            <w:u w:val="single"/>
            <w:lang w:val="en-US"/>
          </w:rPr>
          <w:t>WWW</w:t>
        </w:r>
        <w:r w:rsidR="00FA5077" w:rsidRPr="00FA5077">
          <w:rPr>
            <w:rFonts w:ascii="Calibri" w:eastAsia="Calibri" w:hAnsi="Calibri" w:cs="Times New Roman"/>
            <w:color w:val="0000FF"/>
            <w:u w:val="single"/>
          </w:rPr>
          <w:t>.</w:t>
        </w:r>
        <w:r w:rsidR="00FA5077" w:rsidRPr="00FA5077">
          <w:rPr>
            <w:rFonts w:ascii="Calibri" w:eastAsia="Calibri" w:hAnsi="Calibri" w:cs="Times New Roman"/>
            <w:color w:val="0000FF"/>
            <w:u w:val="single"/>
            <w:lang w:val="en-US"/>
          </w:rPr>
          <w:t>EKCHANION</w:t>
        </w:r>
        <w:r w:rsidR="00FA5077" w:rsidRPr="00FA5077">
          <w:rPr>
            <w:rFonts w:ascii="Calibri" w:eastAsia="Calibri" w:hAnsi="Calibri" w:cs="Times New Roman"/>
            <w:color w:val="0000FF"/>
            <w:u w:val="single"/>
          </w:rPr>
          <w:t>.</w:t>
        </w:r>
        <w:r w:rsidR="00FA5077" w:rsidRPr="00FA5077">
          <w:rPr>
            <w:rFonts w:ascii="Calibri" w:eastAsia="Calibri" w:hAnsi="Calibri" w:cs="Times New Roman"/>
            <w:color w:val="0000FF"/>
            <w:u w:val="single"/>
            <w:lang w:val="en-US"/>
          </w:rPr>
          <w:t>GR</w:t>
        </w:r>
      </w:hyperlink>
      <w:r w:rsidR="00FA5077" w:rsidRPr="00FA5077">
        <w:rPr>
          <w:rFonts w:ascii="Calibri" w:eastAsia="Calibri" w:hAnsi="Calibri" w:cs="Times New Roman"/>
        </w:rPr>
        <w:t>                                                                                            Χανιά</w:t>
      </w:r>
      <w:proofErr w:type="gramStart"/>
      <w:r w:rsidR="00FA5077" w:rsidRPr="00FA5077">
        <w:rPr>
          <w:rFonts w:ascii="Calibri" w:eastAsia="Calibri" w:hAnsi="Calibri" w:cs="Times New Roman"/>
        </w:rPr>
        <w:t>  25</w:t>
      </w:r>
      <w:proofErr w:type="gramEnd"/>
      <w:r w:rsidR="00FA5077" w:rsidRPr="00FA5077">
        <w:rPr>
          <w:rFonts w:ascii="Calibri" w:eastAsia="Calibri" w:hAnsi="Calibri" w:cs="Times New Roman"/>
        </w:rPr>
        <w:t>/11/20</w:t>
      </w:r>
      <w:r w:rsidR="00915440">
        <w:rPr>
          <w:rFonts w:ascii="Calibri" w:eastAsia="Calibri" w:hAnsi="Calibri" w:cs="Times New Roman"/>
        </w:rPr>
        <w:t>20</w:t>
      </w:r>
    </w:p>
    <w:p w:rsidR="00FA5077" w:rsidRPr="00FA5077" w:rsidRDefault="00FA5077" w:rsidP="00FA5077">
      <w:pPr>
        <w:shd w:val="clear" w:color="auto" w:fill="FFFFFF"/>
        <w:spacing w:after="0" w:line="240" w:lineRule="auto"/>
        <w:jc w:val="both"/>
        <w:rPr>
          <w:rFonts w:ascii="Roboto" w:eastAsia="Calibri" w:hAnsi="Roboto" w:cs="Times New Roman"/>
          <w:color w:val="222222"/>
          <w:sz w:val="28"/>
          <w:szCs w:val="28"/>
        </w:rPr>
      </w:pPr>
    </w:p>
    <w:p w:rsidR="00FA5077" w:rsidRPr="00FA5077" w:rsidRDefault="00FA5077" w:rsidP="00FA5077">
      <w:pPr>
        <w:shd w:val="clear" w:color="auto" w:fill="FFFFFF"/>
        <w:spacing w:after="0" w:line="240" w:lineRule="auto"/>
        <w:jc w:val="center"/>
        <w:rPr>
          <w:rFonts w:ascii="Arial" w:eastAsia="Calibri" w:hAnsi="Arial" w:cs="Arial"/>
          <w:b/>
          <w:color w:val="222222"/>
          <w:sz w:val="24"/>
          <w:szCs w:val="24"/>
          <w:u w:val="single"/>
        </w:rPr>
      </w:pPr>
      <w:r w:rsidRPr="00FA5077">
        <w:rPr>
          <w:rFonts w:ascii="Arial" w:eastAsia="Calibri" w:hAnsi="Arial" w:cs="Arial"/>
          <w:b/>
          <w:color w:val="222222"/>
          <w:sz w:val="24"/>
          <w:szCs w:val="24"/>
          <w:u w:val="single"/>
        </w:rPr>
        <w:t>ΔΕΛΤΙΟ ΤΥΠΟΥ</w:t>
      </w:r>
    </w:p>
    <w:p w:rsidR="00FA5077" w:rsidRPr="00FA5077" w:rsidRDefault="00FA5077" w:rsidP="00FA5077">
      <w:pPr>
        <w:shd w:val="clear" w:color="auto" w:fill="FFFFFF"/>
        <w:spacing w:after="0" w:line="240" w:lineRule="auto"/>
        <w:jc w:val="center"/>
        <w:rPr>
          <w:rFonts w:ascii="Arial" w:eastAsia="Calibri" w:hAnsi="Arial" w:cs="Arial"/>
          <w:b/>
          <w:color w:val="222222"/>
          <w:sz w:val="24"/>
          <w:szCs w:val="24"/>
          <w:u w:val="single"/>
        </w:rPr>
      </w:pPr>
    </w:p>
    <w:p w:rsidR="00FA5077" w:rsidRPr="00FA5077" w:rsidRDefault="00FA5077" w:rsidP="00FA5077">
      <w:pPr>
        <w:shd w:val="clear" w:color="auto" w:fill="FFFFFF"/>
        <w:spacing w:after="0" w:line="240" w:lineRule="auto"/>
        <w:jc w:val="both"/>
        <w:rPr>
          <w:rFonts w:ascii="Arial" w:eastAsia="Calibri" w:hAnsi="Arial" w:cs="Arial"/>
          <w:sz w:val="24"/>
          <w:szCs w:val="24"/>
        </w:rPr>
      </w:pPr>
      <w:r w:rsidRPr="00FA5077">
        <w:rPr>
          <w:rFonts w:ascii="Arial" w:eastAsia="Calibri" w:hAnsi="Arial" w:cs="Arial"/>
          <w:sz w:val="24"/>
          <w:szCs w:val="24"/>
        </w:rPr>
        <w:t xml:space="preserve">       </w:t>
      </w:r>
    </w:p>
    <w:p w:rsidR="00C8545D" w:rsidRDefault="00FA5077" w:rsidP="00FA5077">
      <w:pPr>
        <w:shd w:val="clear" w:color="auto" w:fill="FFFFFF"/>
        <w:spacing w:after="0" w:line="240" w:lineRule="auto"/>
        <w:jc w:val="both"/>
        <w:rPr>
          <w:rFonts w:ascii="Arial" w:eastAsia="Calibri" w:hAnsi="Arial" w:cs="Arial"/>
          <w:sz w:val="24"/>
          <w:szCs w:val="24"/>
        </w:rPr>
      </w:pPr>
      <w:r w:rsidRPr="00FA5077">
        <w:rPr>
          <w:rFonts w:ascii="Arial" w:eastAsia="Calibri" w:hAnsi="Arial" w:cs="Arial"/>
          <w:sz w:val="24"/>
          <w:szCs w:val="24"/>
        </w:rPr>
        <w:t xml:space="preserve">         </w:t>
      </w:r>
      <w:r w:rsidR="00F32BE3">
        <w:rPr>
          <w:rFonts w:ascii="Arial" w:eastAsia="Calibri" w:hAnsi="Arial" w:cs="Arial"/>
          <w:sz w:val="24"/>
          <w:szCs w:val="24"/>
        </w:rPr>
        <w:t xml:space="preserve"> </w:t>
      </w:r>
      <w:r w:rsidRPr="00FA5077">
        <w:rPr>
          <w:rFonts w:ascii="Arial" w:eastAsia="Calibri" w:hAnsi="Arial" w:cs="Arial"/>
          <w:sz w:val="24"/>
          <w:szCs w:val="24"/>
        </w:rPr>
        <w:t>Η παγκόσμια ημέρα για την εξάλειψη της βίας κατά των γυναικών τιμάται κάθε χρόνο στις 25 Νοεμβρίου μετ</w:t>
      </w:r>
      <w:r w:rsidR="004663F7">
        <w:rPr>
          <w:rFonts w:ascii="Arial" w:eastAsia="Calibri" w:hAnsi="Arial" w:cs="Arial"/>
          <w:sz w:val="24"/>
          <w:szCs w:val="24"/>
        </w:rPr>
        <w:t>ά την καθιέρωσή της από τον ΟΗΕ το 1999.</w:t>
      </w:r>
    </w:p>
    <w:p w:rsidR="00FB4E3E" w:rsidRDefault="00C8545D" w:rsidP="00FA5077">
      <w:pPr>
        <w:shd w:val="clear" w:color="auto" w:fill="FFFFFF"/>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F32BE3">
        <w:rPr>
          <w:rFonts w:ascii="Arial" w:eastAsia="Calibri" w:hAnsi="Arial" w:cs="Arial"/>
          <w:sz w:val="24"/>
          <w:szCs w:val="24"/>
        </w:rPr>
        <w:t xml:space="preserve"> </w:t>
      </w:r>
      <w:r w:rsidR="00FA5077" w:rsidRPr="00FA5077">
        <w:rPr>
          <w:rFonts w:ascii="Arial" w:eastAsia="Calibri" w:hAnsi="Arial" w:cs="Arial"/>
          <w:sz w:val="24"/>
          <w:szCs w:val="24"/>
        </w:rPr>
        <w:t>Δυστυχώς, η άσκηση βίας κατά των γυναικών είναι μία από τις συνηθέστερες παραβιάσεις των δικαιωμάτων του ανθρώπου και αποτελεί μάστιγα στη σημερινή εποχή.</w:t>
      </w:r>
    </w:p>
    <w:p w:rsidR="004B1344" w:rsidRDefault="00FB4E3E" w:rsidP="00FA5077">
      <w:pPr>
        <w:shd w:val="clear" w:color="auto" w:fill="FFFFFF"/>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FA5077" w:rsidRPr="00FA5077">
        <w:rPr>
          <w:rFonts w:ascii="Arial" w:eastAsia="Calibri" w:hAnsi="Arial" w:cs="Arial"/>
          <w:sz w:val="24"/>
          <w:szCs w:val="24"/>
        </w:rPr>
        <w:t>Ο όρος «βία κατά των γυναικών» περιλαμβάνει κάθε μορφή βίας, σωματικής, σεξουαλικής και ψυχολογικής,</w:t>
      </w:r>
      <w:r w:rsidR="005103F1">
        <w:rPr>
          <w:rFonts w:ascii="Arial" w:eastAsia="Calibri" w:hAnsi="Arial" w:cs="Arial"/>
          <w:sz w:val="24"/>
          <w:szCs w:val="24"/>
        </w:rPr>
        <w:t xml:space="preserve"> </w:t>
      </w:r>
      <w:r w:rsidR="00FA5077" w:rsidRPr="00FA5077">
        <w:rPr>
          <w:rFonts w:ascii="Arial" w:eastAsia="Calibri" w:hAnsi="Arial" w:cs="Arial"/>
          <w:sz w:val="24"/>
          <w:szCs w:val="24"/>
        </w:rPr>
        <w:t>και μπορεί να συμβεί σε οποιαδήποτε γυναίκα</w:t>
      </w:r>
      <w:r w:rsidR="00AA2A56">
        <w:rPr>
          <w:rFonts w:ascii="Arial" w:eastAsia="Calibri" w:hAnsi="Arial" w:cs="Arial"/>
          <w:sz w:val="24"/>
          <w:szCs w:val="24"/>
        </w:rPr>
        <w:t xml:space="preserve"> σε όλους τους </w:t>
      </w:r>
      <w:r w:rsidR="00671FCC">
        <w:rPr>
          <w:rFonts w:ascii="Arial" w:eastAsia="Calibri" w:hAnsi="Arial" w:cs="Arial"/>
          <w:sz w:val="24"/>
          <w:szCs w:val="24"/>
        </w:rPr>
        <w:t xml:space="preserve">πολιτισμούς, όλες τις χώρες και τις κοινωνίες </w:t>
      </w:r>
      <w:r w:rsidR="00FA5077" w:rsidRPr="00FA5077">
        <w:rPr>
          <w:rFonts w:ascii="Arial" w:eastAsia="Calibri" w:hAnsi="Arial" w:cs="Arial"/>
          <w:sz w:val="24"/>
          <w:szCs w:val="24"/>
        </w:rPr>
        <w:t xml:space="preserve"> ανεξάρτητα</w:t>
      </w:r>
      <w:r w:rsidR="00DE0887">
        <w:rPr>
          <w:rFonts w:ascii="Arial" w:eastAsia="Calibri" w:hAnsi="Arial" w:cs="Arial"/>
          <w:sz w:val="24"/>
          <w:szCs w:val="24"/>
        </w:rPr>
        <w:t xml:space="preserve"> από έθιμα, παραδόσεις, κοινωνική τάξη</w:t>
      </w:r>
      <w:r w:rsidR="003D167F">
        <w:rPr>
          <w:rFonts w:ascii="Arial" w:eastAsia="Calibri" w:hAnsi="Arial" w:cs="Arial"/>
          <w:sz w:val="24"/>
          <w:szCs w:val="24"/>
        </w:rPr>
        <w:t>, μορφωτικό ή</w:t>
      </w:r>
      <w:r w:rsidR="00CB6230">
        <w:rPr>
          <w:rFonts w:ascii="Arial" w:eastAsia="Calibri" w:hAnsi="Arial" w:cs="Arial"/>
          <w:sz w:val="24"/>
          <w:szCs w:val="24"/>
        </w:rPr>
        <w:t xml:space="preserve"> οικονομικό επίπεδο.</w:t>
      </w:r>
      <w:r w:rsidR="00FA5077" w:rsidRPr="00FA5077">
        <w:rPr>
          <w:rFonts w:ascii="Arial" w:eastAsia="Calibri" w:hAnsi="Arial" w:cs="Arial"/>
          <w:sz w:val="24"/>
          <w:szCs w:val="24"/>
        </w:rPr>
        <w:t xml:space="preserve"> </w:t>
      </w:r>
      <w:r w:rsidR="007D637F">
        <w:rPr>
          <w:rFonts w:ascii="Arial" w:eastAsia="Calibri" w:hAnsi="Arial" w:cs="Arial"/>
          <w:sz w:val="24"/>
          <w:szCs w:val="24"/>
        </w:rPr>
        <w:t xml:space="preserve">  </w:t>
      </w:r>
    </w:p>
    <w:p w:rsidR="000A3FF7" w:rsidRDefault="004B1344" w:rsidP="00FA5077">
      <w:pPr>
        <w:shd w:val="clear" w:color="auto" w:fill="FFFFFF"/>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596436">
        <w:rPr>
          <w:rFonts w:ascii="Arial" w:hAnsi="Arial" w:cs="Arial"/>
          <w:color w:val="000000"/>
          <w:spacing w:val="-7"/>
          <w:sz w:val="24"/>
          <w:szCs w:val="24"/>
          <w:shd w:val="clear" w:color="auto" w:fill="FFFFFF"/>
        </w:rPr>
        <w:t>Δυστυχώς, σ</w:t>
      </w:r>
      <w:r w:rsidR="003C385B" w:rsidRPr="003C385B">
        <w:rPr>
          <w:rFonts w:ascii="Arial" w:hAnsi="Arial" w:cs="Arial"/>
          <w:color w:val="000000"/>
          <w:spacing w:val="-7"/>
          <w:sz w:val="24"/>
          <w:szCs w:val="24"/>
          <w:shd w:val="clear" w:color="auto" w:fill="FFFFFF"/>
        </w:rPr>
        <w:t>ύμφωνα με τα στοιχεία της Γενικής Γραμματείας Οικογενειακής Πολιτικής και Ισότητας των Φύλων, κατά τη διάρκεια της «καραντίνας» και του υποχρεωτικού εγκλεισμού στο σπίτι, λόγω του πρώτου κύματος της πανδημίας, παρατηρήθηκε αύξηση στις τηλεφωνικές κλήσεις στη </w:t>
      </w:r>
      <w:hyperlink r:id="rId8" w:tgtFrame="_blank" w:history="1">
        <w:r w:rsidR="003C385B" w:rsidRPr="004B1344">
          <w:rPr>
            <w:rStyle w:val="-"/>
            <w:rFonts w:ascii="Arial" w:hAnsi="Arial" w:cs="Arial"/>
            <w:color w:val="auto"/>
            <w:spacing w:val="-7"/>
            <w:sz w:val="24"/>
            <w:szCs w:val="24"/>
            <w:u w:val="none"/>
            <w:bdr w:val="none" w:sz="0" w:space="0" w:color="auto" w:frame="1"/>
            <w:shd w:val="clear" w:color="auto" w:fill="FFFFFF"/>
          </w:rPr>
          <w:t>γραμμή SOS 15900</w:t>
        </w:r>
      </w:hyperlink>
      <w:r w:rsidR="00CD6FC4">
        <w:rPr>
          <w:rFonts w:ascii="Arial" w:hAnsi="Arial" w:cs="Arial"/>
          <w:sz w:val="24"/>
          <w:szCs w:val="24"/>
        </w:rPr>
        <w:t xml:space="preserve"> </w:t>
      </w:r>
      <w:r w:rsidR="009147B8">
        <w:rPr>
          <w:rFonts w:ascii="Arial" w:hAnsi="Arial" w:cs="Arial"/>
          <w:sz w:val="24"/>
          <w:szCs w:val="24"/>
        </w:rPr>
        <w:t>(</w:t>
      </w:r>
      <w:r w:rsidR="001E3A63" w:rsidRPr="001E3A63">
        <w:rPr>
          <w:rFonts w:ascii="Arial" w:hAnsi="Arial" w:cs="Arial"/>
          <w:sz w:val="24"/>
          <w:szCs w:val="24"/>
          <w:shd w:val="clear" w:color="auto" w:fill="FFFFFF"/>
        </w:rPr>
        <w:t xml:space="preserve">υπηρεσία εθνικής </w:t>
      </w:r>
      <w:proofErr w:type="spellStart"/>
      <w:r w:rsidR="001E3A63" w:rsidRPr="001E3A63">
        <w:rPr>
          <w:rFonts w:ascii="Arial" w:hAnsi="Arial" w:cs="Arial"/>
          <w:sz w:val="24"/>
          <w:szCs w:val="24"/>
          <w:shd w:val="clear" w:color="auto" w:fill="FFFFFF"/>
        </w:rPr>
        <w:t>εµβέλειας</w:t>
      </w:r>
      <w:proofErr w:type="spellEnd"/>
      <w:r w:rsidR="001E3A63" w:rsidRPr="001E3A63">
        <w:rPr>
          <w:rFonts w:ascii="Arial" w:hAnsi="Arial" w:cs="Arial"/>
          <w:sz w:val="24"/>
          <w:szCs w:val="24"/>
          <w:shd w:val="clear" w:color="auto" w:fill="FFFFFF"/>
        </w:rPr>
        <w:t xml:space="preserve"> </w:t>
      </w:r>
      <w:r w:rsidR="004F48EA">
        <w:rPr>
          <w:rFonts w:ascii="Arial" w:hAnsi="Arial" w:cs="Arial"/>
          <w:sz w:val="24"/>
          <w:szCs w:val="24"/>
          <w:shd w:val="clear" w:color="auto" w:fill="FFFFFF"/>
        </w:rPr>
        <w:t xml:space="preserve">για </w:t>
      </w:r>
      <w:r w:rsidR="001E3A63" w:rsidRPr="001E3A63">
        <w:rPr>
          <w:rFonts w:ascii="Arial" w:hAnsi="Arial" w:cs="Arial"/>
          <w:sz w:val="24"/>
          <w:szCs w:val="24"/>
          <w:shd w:val="clear" w:color="auto" w:fill="FFFFFF"/>
        </w:rPr>
        <w:t>γυναίκες</w:t>
      </w:r>
      <w:r w:rsidR="00FC42DE">
        <w:rPr>
          <w:rFonts w:ascii="Arial" w:hAnsi="Arial" w:cs="Arial"/>
          <w:sz w:val="24"/>
          <w:szCs w:val="24"/>
          <w:shd w:val="clear" w:color="auto" w:fill="FFFFFF"/>
        </w:rPr>
        <w:t xml:space="preserve"> που είναι</w:t>
      </w:r>
      <w:r w:rsidR="001E3A63" w:rsidRPr="001E3A63">
        <w:rPr>
          <w:rFonts w:ascii="Arial" w:hAnsi="Arial" w:cs="Arial"/>
          <w:sz w:val="24"/>
          <w:szCs w:val="24"/>
          <w:shd w:val="clear" w:color="auto" w:fill="FFFFFF"/>
        </w:rPr>
        <w:t xml:space="preserve"> </w:t>
      </w:r>
      <w:proofErr w:type="spellStart"/>
      <w:r w:rsidR="001E3A63" w:rsidRPr="001E3A63">
        <w:rPr>
          <w:rFonts w:ascii="Arial" w:hAnsi="Arial" w:cs="Arial"/>
          <w:sz w:val="24"/>
          <w:szCs w:val="24"/>
          <w:shd w:val="clear" w:color="auto" w:fill="FFFFFF"/>
        </w:rPr>
        <w:t>θύµατα</w:t>
      </w:r>
      <w:proofErr w:type="spellEnd"/>
      <w:r w:rsidR="001E3A63" w:rsidRPr="001E3A63">
        <w:rPr>
          <w:rFonts w:ascii="Arial" w:hAnsi="Arial" w:cs="Arial"/>
          <w:sz w:val="24"/>
          <w:szCs w:val="24"/>
          <w:shd w:val="clear" w:color="auto" w:fill="FFFFFF"/>
        </w:rPr>
        <w:t xml:space="preserve"> βίας</w:t>
      </w:r>
      <w:r w:rsidR="004F48EA">
        <w:rPr>
          <w:rFonts w:ascii="Arial" w:hAnsi="Arial" w:cs="Arial"/>
          <w:sz w:val="24"/>
          <w:szCs w:val="24"/>
          <w:shd w:val="clear" w:color="auto" w:fill="FFFFFF"/>
        </w:rPr>
        <w:t>)</w:t>
      </w:r>
      <w:r w:rsidR="00495818">
        <w:rPr>
          <w:rFonts w:ascii="Arial" w:hAnsi="Arial" w:cs="Arial"/>
          <w:sz w:val="24"/>
          <w:szCs w:val="24"/>
          <w:shd w:val="clear" w:color="auto" w:fill="FFFFFF"/>
        </w:rPr>
        <w:t>.</w:t>
      </w:r>
      <w:r w:rsidR="001E3A63" w:rsidRPr="001E3A63">
        <w:rPr>
          <w:rFonts w:ascii="Arial" w:hAnsi="Arial" w:cs="Arial"/>
          <w:sz w:val="24"/>
          <w:szCs w:val="24"/>
          <w:shd w:val="clear" w:color="auto" w:fill="FFFFFF"/>
        </w:rPr>
        <w:t xml:space="preserve"> </w:t>
      </w:r>
    </w:p>
    <w:p w:rsidR="00DC4555" w:rsidRDefault="00DC4555" w:rsidP="00FA5077">
      <w:pPr>
        <w:shd w:val="clear" w:color="auto" w:fill="FFFFFF"/>
        <w:spacing w:after="0" w:line="240" w:lineRule="auto"/>
        <w:jc w:val="both"/>
        <w:rPr>
          <w:rFonts w:ascii="Arial" w:eastAsia="Calibri" w:hAnsi="Arial" w:cs="Arial"/>
          <w:sz w:val="24"/>
          <w:szCs w:val="24"/>
        </w:rPr>
      </w:pPr>
      <w:r>
        <w:rPr>
          <w:rFonts w:ascii="Arial" w:eastAsia="Calibri" w:hAnsi="Arial" w:cs="Arial"/>
          <w:sz w:val="24"/>
          <w:szCs w:val="24"/>
        </w:rPr>
        <w:t xml:space="preserve">          </w:t>
      </w:r>
      <w:r w:rsidR="00FA5077" w:rsidRPr="00FA5077">
        <w:rPr>
          <w:rFonts w:ascii="Arial" w:eastAsia="Calibri" w:hAnsi="Arial" w:cs="Arial"/>
          <w:sz w:val="24"/>
          <w:szCs w:val="24"/>
        </w:rPr>
        <w:t xml:space="preserve">Η πολιτεία πρέπει να ενθαρρύνει την αναφορά περιστατικών </w:t>
      </w:r>
      <w:proofErr w:type="spellStart"/>
      <w:r w:rsidR="00FA5077" w:rsidRPr="00FA5077">
        <w:rPr>
          <w:rFonts w:ascii="Arial" w:eastAsia="Calibri" w:hAnsi="Arial" w:cs="Arial"/>
          <w:sz w:val="24"/>
          <w:szCs w:val="24"/>
        </w:rPr>
        <w:t>έμφυλης</w:t>
      </w:r>
      <w:proofErr w:type="spellEnd"/>
      <w:r w:rsidR="00FA5077" w:rsidRPr="00FA5077">
        <w:rPr>
          <w:rFonts w:ascii="Arial" w:eastAsia="Calibri" w:hAnsi="Arial" w:cs="Arial"/>
          <w:sz w:val="24"/>
          <w:szCs w:val="24"/>
        </w:rPr>
        <w:t xml:space="preserve"> βίας ενημερώνοντας δημόσια τις γυναίκες για τα δικαιώματά τους και τις υπάρχουσες νομικές οδούς για την εξασφάλιση προστασίας κατά της βίας, καθώς επίσης και να φροντίσει  οι αρχές επιβολής του νόμου, το ιατρικό προσωπικό και οι κοινωνικοί λειτουργοί να εκπαιδεύονται κατάλληλα, έτσι ώστε να αντιμετωπίζονται αποτελεσματικά περιστατικά </w:t>
      </w:r>
      <w:proofErr w:type="spellStart"/>
      <w:r w:rsidR="00FA5077" w:rsidRPr="00FA5077">
        <w:rPr>
          <w:rFonts w:ascii="Arial" w:eastAsia="Calibri" w:hAnsi="Arial" w:cs="Arial"/>
          <w:sz w:val="24"/>
          <w:szCs w:val="24"/>
        </w:rPr>
        <w:t>έμφυλης</w:t>
      </w:r>
      <w:proofErr w:type="spellEnd"/>
      <w:r w:rsidR="00FA5077" w:rsidRPr="00FA5077">
        <w:rPr>
          <w:rFonts w:ascii="Arial" w:eastAsia="Calibri" w:hAnsi="Arial" w:cs="Arial"/>
          <w:sz w:val="24"/>
          <w:szCs w:val="24"/>
        </w:rPr>
        <w:t xml:space="preserve"> βίας.</w:t>
      </w:r>
      <w:r w:rsidR="005103F1" w:rsidRPr="005103F1">
        <w:rPr>
          <w:rFonts w:ascii="Arial" w:hAnsi="Arial" w:cs="Arial"/>
          <w:color w:val="888888"/>
          <w:sz w:val="26"/>
          <w:szCs w:val="26"/>
          <w:shd w:val="clear" w:color="auto" w:fill="FFFFFF"/>
        </w:rPr>
        <w:t xml:space="preserve"> </w:t>
      </w:r>
    </w:p>
    <w:p w:rsidR="00EC3852" w:rsidRDefault="00951418" w:rsidP="00FA5077">
      <w:pPr>
        <w:shd w:val="clear" w:color="auto" w:fill="FFFFFF"/>
        <w:spacing w:after="0" w:line="240" w:lineRule="auto"/>
        <w:jc w:val="both"/>
        <w:rPr>
          <w:rFonts w:ascii="Arial" w:hAnsi="Arial" w:cs="Arial"/>
          <w:sz w:val="24"/>
          <w:szCs w:val="24"/>
          <w:shd w:val="clear" w:color="auto" w:fill="FFFFFF"/>
        </w:rPr>
      </w:pPr>
      <w:r>
        <w:rPr>
          <w:rFonts w:ascii="Arial" w:eastAsia="Calibri" w:hAnsi="Arial" w:cs="Arial"/>
          <w:sz w:val="24"/>
          <w:szCs w:val="24"/>
        </w:rPr>
        <w:t xml:space="preserve">          </w:t>
      </w:r>
      <w:r w:rsidR="005103F1" w:rsidRPr="004A1792">
        <w:rPr>
          <w:rFonts w:ascii="Arial" w:hAnsi="Arial" w:cs="Arial"/>
          <w:sz w:val="24"/>
          <w:szCs w:val="24"/>
          <w:shd w:val="clear" w:color="auto" w:fill="FFFFFF"/>
        </w:rPr>
        <w:t xml:space="preserve">Η εξάλειψή του φαινομένου μας αφορά όλες και όλους. </w:t>
      </w:r>
    </w:p>
    <w:p w:rsidR="00EC3852" w:rsidRPr="00EC3852" w:rsidRDefault="00EC3852" w:rsidP="00FA5077">
      <w:pPr>
        <w:shd w:val="clear" w:color="auto" w:fill="FFFFFF"/>
        <w:spacing w:after="0" w:line="240" w:lineRule="auto"/>
        <w:jc w:val="both"/>
        <w:rPr>
          <w:rFonts w:ascii="Arial" w:eastAsia="Calibri" w:hAnsi="Arial" w:cs="Arial"/>
          <w:sz w:val="24"/>
          <w:szCs w:val="24"/>
        </w:rPr>
      </w:pPr>
      <w:r w:rsidRPr="00FA5077">
        <w:rPr>
          <w:rFonts w:ascii="Arial" w:eastAsia="Calibri" w:hAnsi="Arial" w:cs="Arial"/>
          <w:sz w:val="24"/>
          <w:szCs w:val="24"/>
        </w:rPr>
        <w:t xml:space="preserve">Το </w:t>
      </w:r>
      <w:proofErr w:type="spellStart"/>
      <w:r w:rsidRPr="00FA5077">
        <w:rPr>
          <w:rFonts w:ascii="Arial" w:eastAsia="Calibri" w:hAnsi="Arial" w:cs="Arial"/>
          <w:sz w:val="24"/>
          <w:szCs w:val="24"/>
        </w:rPr>
        <w:t>Εργατ</w:t>
      </w:r>
      <w:proofErr w:type="spellEnd"/>
      <w:r w:rsidRPr="00FA5077">
        <w:rPr>
          <w:rFonts w:ascii="Arial" w:eastAsia="Calibri" w:hAnsi="Arial" w:cs="Arial"/>
          <w:sz w:val="24"/>
          <w:szCs w:val="24"/>
        </w:rPr>
        <w:t>/</w:t>
      </w:r>
      <w:proofErr w:type="spellStart"/>
      <w:r w:rsidRPr="00FA5077">
        <w:rPr>
          <w:rFonts w:ascii="Arial" w:eastAsia="Calibri" w:hAnsi="Arial" w:cs="Arial"/>
          <w:sz w:val="24"/>
          <w:szCs w:val="24"/>
        </w:rPr>
        <w:t>κό</w:t>
      </w:r>
      <w:proofErr w:type="spellEnd"/>
      <w:r w:rsidRPr="00FA5077">
        <w:rPr>
          <w:rFonts w:ascii="Arial" w:eastAsia="Calibri" w:hAnsi="Arial" w:cs="Arial"/>
          <w:sz w:val="24"/>
          <w:szCs w:val="24"/>
        </w:rPr>
        <w:t xml:space="preserve"> Κέντρο Ν. Χανίων </w:t>
      </w:r>
      <w:r w:rsidRPr="00EC3852">
        <w:rPr>
          <w:rFonts w:ascii="Arial" w:eastAsia="Calibri" w:hAnsi="Arial" w:cs="Arial"/>
          <w:sz w:val="24"/>
          <w:szCs w:val="24"/>
        </w:rPr>
        <w:t>τιμά τις γυναίκες εργαζόμενες που βρίσκουν το θάρρος και τη δύναμη να αντιδράσουν στη βία και την προσβολή της αξιοπρέπειάς τους και ζητά να απευθύνονται στα σωματεία τους για την υποστήριξή τους στη διεκδίκηση των δικαιωμάτων τους.</w:t>
      </w:r>
    </w:p>
    <w:p w:rsidR="00EC3852" w:rsidRPr="00EC3852" w:rsidRDefault="00EC3852" w:rsidP="00FA5077">
      <w:pPr>
        <w:shd w:val="clear" w:color="auto" w:fill="FFFFFF"/>
        <w:spacing w:after="0" w:line="240" w:lineRule="auto"/>
        <w:jc w:val="both"/>
        <w:rPr>
          <w:rFonts w:ascii="Arial" w:eastAsia="Calibri" w:hAnsi="Arial" w:cs="Arial"/>
          <w:sz w:val="24"/>
          <w:szCs w:val="24"/>
        </w:rPr>
      </w:pPr>
      <w:r w:rsidRPr="00EC3852">
        <w:rPr>
          <w:rFonts w:ascii="Arial" w:eastAsia="Calibri" w:hAnsi="Arial" w:cs="Arial"/>
          <w:sz w:val="24"/>
          <w:szCs w:val="24"/>
        </w:rPr>
        <w:t xml:space="preserve">Απευθύνουμε κάλεσμα στις </w:t>
      </w:r>
      <w:proofErr w:type="spellStart"/>
      <w:r w:rsidRPr="00EC3852">
        <w:rPr>
          <w:rFonts w:ascii="Arial" w:eastAsia="Calibri" w:hAnsi="Arial" w:cs="Arial"/>
          <w:sz w:val="24"/>
          <w:szCs w:val="24"/>
        </w:rPr>
        <w:t>συναδέλφισσες</w:t>
      </w:r>
      <w:proofErr w:type="spellEnd"/>
      <w:r w:rsidRPr="00EC3852">
        <w:rPr>
          <w:rFonts w:ascii="Arial" w:eastAsia="Calibri" w:hAnsi="Arial" w:cs="Arial"/>
          <w:sz w:val="24"/>
          <w:szCs w:val="24"/>
        </w:rPr>
        <w:t xml:space="preserve"> και τους συναδέλφους να στραφούν προς τα συνδικάτα ώστε να ενδυναμώσουν την δυνατότητα παρέμβασής τους τόσο για την προστασία των θυμάτων, όσο και για τη σύμπραξή τους στην πρόληψη των πράξεων βίας.</w:t>
      </w:r>
    </w:p>
    <w:p w:rsidR="00FA5077" w:rsidRDefault="00EC3852" w:rsidP="00FA5077">
      <w:pPr>
        <w:shd w:val="clear" w:color="auto" w:fill="FFFFFF"/>
        <w:spacing w:after="0" w:line="240" w:lineRule="auto"/>
        <w:jc w:val="both"/>
        <w:rPr>
          <w:rFonts w:ascii="Arial" w:eastAsia="Calibri" w:hAnsi="Arial" w:cs="Arial"/>
          <w:sz w:val="24"/>
          <w:szCs w:val="24"/>
        </w:rPr>
      </w:pPr>
      <w:r>
        <w:rPr>
          <w:rFonts w:ascii="Arial" w:hAnsi="Arial" w:cs="Arial"/>
          <w:sz w:val="24"/>
          <w:szCs w:val="24"/>
          <w:shd w:val="clear" w:color="auto" w:fill="FFFFFF"/>
        </w:rPr>
        <w:t xml:space="preserve">           </w:t>
      </w:r>
      <w:r w:rsidRPr="00FA5077">
        <w:rPr>
          <w:rFonts w:ascii="Arial" w:eastAsia="Calibri" w:hAnsi="Arial" w:cs="Arial"/>
          <w:sz w:val="24"/>
          <w:szCs w:val="24"/>
        </w:rPr>
        <w:t xml:space="preserve">Το </w:t>
      </w:r>
      <w:proofErr w:type="spellStart"/>
      <w:r w:rsidRPr="00FA5077">
        <w:rPr>
          <w:rFonts w:ascii="Arial" w:eastAsia="Calibri" w:hAnsi="Arial" w:cs="Arial"/>
          <w:sz w:val="24"/>
          <w:szCs w:val="24"/>
        </w:rPr>
        <w:t>Εργατ</w:t>
      </w:r>
      <w:proofErr w:type="spellEnd"/>
      <w:r w:rsidRPr="00FA5077">
        <w:rPr>
          <w:rFonts w:ascii="Arial" w:eastAsia="Calibri" w:hAnsi="Arial" w:cs="Arial"/>
          <w:sz w:val="24"/>
          <w:szCs w:val="24"/>
        </w:rPr>
        <w:t>/</w:t>
      </w:r>
      <w:proofErr w:type="spellStart"/>
      <w:r w:rsidRPr="00FA5077">
        <w:rPr>
          <w:rFonts w:ascii="Arial" w:eastAsia="Calibri" w:hAnsi="Arial" w:cs="Arial"/>
          <w:sz w:val="24"/>
          <w:szCs w:val="24"/>
        </w:rPr>
        <w:t>κό</w:t>
      </w:r>
      <w:proofErr w:type="spellEnd"/>
      <w:r w:rsidRPr="00FA5077">
        <w:rPr>
          <w:rFonts w:ascii="Arial" w:eastAsia="Calibri" w:hAnsi="Arial" w:cs="Arial"/>
          <w:sz w:val="24"/>
          <w:szCs w:val="24"/>
        </w:rPr>
        <w:t xml:space="preserve"> Κέντρο Ν. Χανίων αγωνίζεται σταθερά για την προώθηση της ουσιαστικής ισότητας και την εξάλειψη των διακρίσεων εξαιτίας του φύλου και στηρίζει των αγώνα κατά της </w:t>
      </w:r>
      <w:proofErr w:type="spellStart"/>
      <w:r w:rsidRPr="00FA5077">
        <w:rPr>
          <w:rFonts w:ascii="Arial" w:eastAsia="Calibri" w:hAnsi="Arial" w:cs="Arial"/>
          <w:sz w:val="24"/>
          <w:szCs w:val="24"/>
        </w:rPr>
        <w:t>έμφυλης</w:t>
      </w:r>
      <w:proofErr w:type="spellEnd"/>
      <w:r w:rsidRPr="00FA5077">
        <w:rPr>
          <w:rFonts w:ascii="Arial" w:eastAsia="Calibri" w:hAnsi="Arial" w:cs="Arial"/>
          <w:sz w:val="24"/>
          <w:szCs w:val="24"/>
        </w:rPr>
        <w:t xml:space="preserve"> βίας.</w:t>
      </w:r>
    </w:p>
    <w:p w:rsidR="00EC3852" w:rsidRPr="00FA5077" w:rsidRDefault="00EC3852" w:rsidP="009F5A0A">
      <w:pPr>
        <w:shd w:val="clear" w:color="auto" w:fill="FFFFFF"/>
        <w:spacing w:after="0" w:line="240" w:lineRule="auto"/>
        <w:jc w:val="both"/>
        <w:rPr>
          <w:rFonts w:ascii="Arial" w:eastAsia="Calibri" w:hAnsi="Arial" w:cs="Arial"/>
          <w:sz w:val="24"/>
          <w:szCs w:val="24"/>
        </w:rPr>
      </w:pPr>
      <w:r>
        <w:rPr>
          <w:rFonts w:ascii="Arial" w:eastAsia="Calibri" w:hAnsi="Arial" w:cs="Arial"/>
          <w:sz w:val="24"/>
          <w:szCs w:val="24"/>
        </w:rPr>
        <w:t xml:space="preserve">Τέλος θα θέλαμε να </w:t>
      </w:r>
      <w:r w:rsidRPr="00FA5077">
        <w:rPr>
          <w:rFonts w:ascii="Arial" w:eastAsia="Calibri" w:hAnsi="Arial" w:cs="Arial"/>
          <w:sz w:val="24"/>
          <w:szCs w:val="24"/>
        </w:rPr>
        <w:t xml:space="preserve"> </w:t>
      </w:r>
      <w:r w:rsidR="00604EA9">
        <w:rPr>
          <w:rFonts w:ascii="Arial" w:eastAsia="Calibri" w:hAnsi="Arial" w:cs="Arial"/>
          <w:sz w:val="24"/>
          <w:szCs w:val="24"/>
        </w:rPr>
        <w:t>ενημερώ</w:t>
      </w:r>
      <w:r>
        <w:rPr>
          <w:rFonts w:ascii="Arial" w:eastAsia="Calibri" w:hAnsi="Arial" w:cs="Arial"/>
          <w:sz w:val="24"/>
          <w:szCs w:val="24"/>
        </w:rPr>
        <w:t>σουμε</w:t>
      </w:r>
      <w:r w:rsidR="00604EA9">
        <w:rPr>
          <w:rFonts w:ascii="Arial" w:eastAsia="Calibri" w:hAnsi="Arial" w:cs="Arial"/>
          <w:sz w:val="24"/>
          <w:szCs w:val="24"/>
        </w:rPr>
        <w:t xml:space="preserve"> τους εργαζόμενους του Νομού μας,</w:t>
      </w:r>
      <w:r>
        <w:rPr>
          <w:rFonts w:ascii="Arial" w:eastAsia="Calibri" w:hAnsi="Arial" w:cs="Arial"/>
          <w:sz w:val="24"/>
          <w:szCs w:val="24"/>
        </w:rPr>
        <w:t xml:space="preserve"> </w:t>
      </w:r>
      <w:r w:rsidRPr="00EC3852">
        <w:rPr>
          <w:rFonts w:ascii="Arial" w:eastAsia="Calibri" w:hAnsi="Arial" w:cs="Arial"/>
          <w:sz w:val="24"/>
          <w:szCs w:val="24"/>
        </w:rPr>
        <w:t>ότι το </w:t>
      </w:r>
      <w:proofErr w:type="spellStart"/>
      <w:r w:rsidRPr="00EC3852">
        <w:rPr>
          <w:rFonts w:ascii="Arial" w:eastAsia="Calibri" w:hAnsi="Arial" w:cs="Arial"/>
          <w:sz w:val="24"/>
          <w:szCs w:val="24"/>
        </w:rPr>
        <w:t>isotita@gsee.gr</w:t>
      </w:r>
      <w:proofErr w:type="spellEnd"/>
      <w:r w:rsidRPr="00EC3852">
        <w:rPr>
          <w:rFonts w:ascii="Arial" w:eastAsia="Calibri" w:hAnsi="Arial" w:cs="Arial"/>
          <w:sz w:val="24"/>
          <w:szCs w:val="24"/>
        </w:rPr>
        <w:t xml:space="preserve"> και οι Δομές δωρεάν πληροφόρησης εργαζομένων και ανέργων (Κέντρο Πληροφόρησης Εργαζομένων και Ανέργων της ΓΣΕΕ </w:t>
      </w:r>
      <w:proofErr w:type="spellStart"/>
      <w:r w:rsidRPr="00EC3852">
        <w:rPr>
          <w:rFonts w:ascii="Arial" w:eastAsia="Calibri" w:hAnsi="Arial" w:cs="Arial"/>
          <w:sz w:val="24"/>
          <w:szCs w:val="24"/>
        </w:rPr>
        <w:lastRenderedPageBreak/>
        <w:t>www.kepea.gr</w:t>
      </w:r>
      <w:proofErr w:type="spellEnd"/>
      <w:r w:rsidRPr="00EC3852">
        <w:rPr>
          <w:rFonts w:ascii="Arial" w:eastAsia="Calibri" w:hAnsi="Arial" w:cs="Arial"/>
          <w:sz w:val="24"/>
          <w:szCs w:val="24"/>
        </w:rPr>
        <w:t xml:space="preserve"> , Δίκτυο Υπηρεσιών Πληροφόρησης &amp; Συμβουλευτικής Εργαζομένων και Ανέργων του Ινστιτούτου Εργασίας της ΓΣΕΕ https://www.inegsee.gr/diktio-ipiresion-pliroforisis-simvouleftikis-ergazomenon-anergon/) είναι στη διάθεση των εργαζομένων για την υποβολή καταγγελιών ή την παρακολούθηση καταγγελιών στο ΣΕΠΕ και τον Συνήγορο του Πολίτη που αφορούν ζητήματα παράνομων διακρίσεων, βίας και παρενόχλησης στην εργασία.</w:t>
      </w:r>
    </w:p>
    <w:p w:rsidR="00FA5077" w:rsidRPr="00FA5077" w:rsidRDefault="00FA5077" w:rsidP="00FA5077">
      <w:pPr>
        <w:shd w:val="clear" w:color="auto" w:fill="FFFFFF"/>
        <w:spacing w:after="0" w:line="240" w:lineRule="auto"/>
        <w:jc w:val="both"/>
        <w:rPr>
          <w:rFonts w:ascii="Arial" w:eastAsia="Calibri" w:hAnsi="Arial" w:cs="Arial"/>
          <w:sz w:val="24"/>
          <w:szCs w:val="24"/>
        </w:rPr>
      </w:pPr>
      <w:r w:rsidRPr="00FA5077">
        <w:rPr>
          <w:rFonts w:ascii="Arial" w:eastAsia="Calibri" w:hAnsi="Arial" w:cs="Arial"/>
          <w:sz w:val="24"/>
          <w:szCs w:val="24"/>
        </w:rPr>
        <w:tab/>
      </w:r>
    </w:p>
    <w:p w:rsidR="00FA5077" w:rsidRPr="009F5A0A" w:rsidRDefault="00FA5077" w:rsidP="00EC3852">
      <w:pPr>
        <w:shd w:val="clear" w:color="auto" w:fill="FFFFFF"/>
        <w:spacing w:after="0" w:line="240" w:lineRule="auto"/>
        <w:jc w:val="both"/>
        <w:rPr>
          <w:rFonts w:ascii="Arial" w:eastAsia="Calibri" w:hAnsi="Arial" w:cs="Arial"/>
          <w:sz w:val="24"/>
          <w:szCs w:val="24"/>
        </w:rPr>
      </w:pPr>
    </w:p>
    <w:p w:rsidR="00FA5077" w:rsidRPr="00FA5077" w:rsidRDefault="00FA5077" w:rsidP="00FA5077">
      <w:pPr>
        <w:shd w:val="clear" w:color="auto" w:fill="FFFFFF"/>
        <w:spacing w:after="0" w:line="240" w:lineRule="auto"/>
        <w:rPr>
          <w:rFonts w:ascii="Arial" w:eastAsia="Times New Roman" w:hAnsi="Arial" w:cs="Times New Roman"/>
          <w:sz w:val="28"/>
          <w:szCs w:val="28"/>
          <w:lang w:eastAsia="el-GR"/>
        </w:rPr>
      </w:pPr>
      <w:r w:rsidRPr="00FA5077">
        <w:rPr>
          <w:rFonts w:ascii="Calibri" w:eastAsia="Calibri" w:hAnsi="Calibri" w:cs="Times New Roman"/>
          <w:b/>
          <w:bCs/>
          <w:sz w:val="28"/>
          <w:szCs w:val="28"/>
        </w:rPr>
        <w:t xml:space="preserve">                            Εργατοϋπαλληλικό Κέντρο Νομού Χανίων</w:t>
      </w:r>
      <w:r w:rsidRPr="00FA5077">
        <w:rPr>
          <w:rFonts w:ascii="Arial" w:eastAsia="Times New Roman" w:hAnsi="Arial" w:cs="Arial"/>
          <w:b/>
          <w:bCs/>
          <w:color w:val="212529"/>
          <w:sz w:val="28"/>
          <w:szCs w:val="28"/>
          <w:lang w:eastAsia="el-GR"/>
        </w:rPr>
        <w:t> </w:t>
      </w:r>
    </w:p>
    <w:p w:rsidR="00AB0C63" w:rsidRDefault="00AB0C63">
      <w:bookmarkStart w:id="0" w:name="_GoBack"/>
      <w:bookmarkEnd w:id="0"/>
    </w:p>
    <w:sectPr w:rsidR="00AB0C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077"/>
    <w:rsid w:val="00097876"/>
    <w:rsid w:val="000A3FF7"/>
    <w:rsid w:val="00183037"/>
    <w:rsid w:val="001E3A63"/>
    <w:rsid w:val="002F31AF"/>
    <w:rsid w:val="003C385B"/>
    <w:rsid w:val="003D167F"/>
    <w:rsid w:val="00426A0A"/>
    <w:rsid w:val="004663F7"/>
    <w:rsid w:val="00495818"/>
    <w:rsid w:val="004A1792"/>
    <w:rsid w:val="004B1344"/>
    <w:rsid w:val="004F48EA"/>
    <w:rsid w:val="005103F1"/>
    <w:rsid w:val="00550D66"/>
    <w:rsid w:val="00596436"/>
    <w:rsid w:val="00604EA9"/>
    <w:rsid w:val="006309A2"/>
    <w:rsid w:val="00671FCC"/>
    <w:rsid w:val="007D637F"/>
    <w:rsid w:val="008E1DCE"/>
    <w:rsid w:val="009147B8"/>
    <w:rsid w:val="00915440"/>
    <w:rsid w:val="00951418"/>
    <w:rsid w:val="009C6FC6"/>
    <w:rsid w:val="009F5A0A"/>
    <w:rsid w:val="00AA2A56"/>
    <w:rsid w:val="00AB0C63"/>
    <w:rsid w:val="00C8545D"/>
    <w:rsid w:val="00CB6230"/>
    <w:rsid w:val="00CD6FC4"/>
    <w:rsid w:val="00DC4555"/>
    <w:rsid w:val="00DE0887"/>
    <w:rsid w:val="00EC3852"/>
    <w:rsid w:val="00F32BE3"/>
    <w:rsid w:val="00FA5077"/>
    <w:rsid w:val="00FB4E3E"/>
    <w:rsid w:val="00FC42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507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A5077"/>
    <w:rPr>
      <w:rFonts w:ascii="Tahoma" w:hAnsi="Tahoma" w:cs="Tahoma"/>
      <w:sz w:val="16"/>
      <w:szCs w:val="16"/>
    </w:rPr>
  </w:style>
  <w:style w:type="character" w:styleId="-">
    <w:name w:val="Hyperlink"/>
    <w:basedOn w:val="a0"/>
    <w:uiPriority w:val="99"/>
    <w:semiHidden/>
    <w:unhideWhenUsed/>
    <w:rsid w:val="003C38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5077"/>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A5077"/>
    <w:rPr>
      <w:rFonts w:ascii="Tahoma" w:hAnsi="Tahoma" w:cs="Tahoma"/>
      <w:sz w:val="16"/>
      <w:szCs w:val="16"/>
    </w:rPr>
  </w:style>
  <w:style w:type="character" w:styleId="-">
    <w:name w:val="Hyperlink"/>
    <w:basedOn w:val="a0"/>
    <w:uiPriority w:val="99"/>
    <w:semiHidden/>
    <w:unhideWhenUsed/>
    <w:rsid w:val="003C38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64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tothema.gr/greece/article/993239/koronoios-menoume-spiti-alla-menoume-asfaleis-grammi-sos-15900-gia-ta-thumata-endooikogeneiakis-vias/" TargetMode="External"/><Relationship Id="rId3" Type="http://schemas.openxmlformats.org/officeDocument/2006/relationships/settings" Target="settings.xml"/><Relationship Id="rId7" Type="http://schemas.openxmlformats.org/officeDocument/2006/relationships/hyperlink" Target="http://WWW.EKCHANION.G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jpg@01D476AF.FB8DB6F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503</Words>
  <Characters>2721</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2020-11-25T12:59:00Z</cp:lastPrinted>
  <dcterms:created xsi:type="dcterms:W3CDTF">2020-11-25T13:22:00Z</dcterms:created>
  <dcterms:modified xsi:type="dcterms:W3CDTF">2020-11-25T13:29:00Z</dcterms:modified>
</cp:coreProperties>
</file>